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3ACD" w14:textId="0E03AE09" w:rsidR="00FF175E" w:rsidRPr="004E6D32" w:rsidRDefault="00BE786C" w:rsidP="00BE786C">
      <w:pPr>
        <w:jc w:val="center"/>
        <w:rPr>
          <w:b/>
          <w:bCs/>
          <w:sz w:val="24"/>
          <w:szCs w:val="24"/>
          <w:u w:val="single"/>
        </w:rPr>
      </w:pPr>
      <w:r w:rsidRPr="004E6D32">
        <w:rPr>
          <w:b/>
          <w:bCs/>
          <w:color w:val="4C94D8" w:themeColor="text2" w:themeTint="80"/>
          <w:sz w:val="28"/>
          <w:szCs w:val="28"/>
          <w:u w:val="single"/>
        </w:rPr>
        <w:t>Sites naturels protégés du Calvados</w:t>
      </w:r>
    </w:p>
    <w:p w14:paraId="127347E3" w14:textId="39627A00" w:rsidR="00BE786C" w:rsidRDefault="00BE786C" w:rsidP="00BE786C"/>
    <w:p w14:paraId="499142CA" w14:textId="7BB60FE5" w:rsidR="00BE786C" w:rsidRPr="003D76DA" w:rsidRDefault="00D5547D" w:rsidP="003D76DA">
      <w:pPr>
        <w:pStyle w:val="Paragraphedeliste"/>
        <w:numPr>
          <w:ilvl w:val="0"/>
          <w:numId w:val="2"/>
        </w:numPr>
        <w:jc w:val="both"/>
        <w:rPr>
          <w:u w:val="single"/>
        </w:rPr>
      </w:pPr>
      <w:r w:rsidRPr="003D76DA">
        <w:rPr>
          <w:u w:val="single"/>
        </w:rPr>
        <w:t xml:space="preserve">Les Marais de </w:t>
      </w:r>
      <w:proofErr w:type="spellStart"/>
      <w:r w:rsidRPr="003D76DA">
        <w:rPr>
          <w:u w:val="single"/>
        </w:rPr>
        <w:t>Blonville</w:t>
      </w:r>
      <w:proofErr w:type="spellEnd"/>
      <w:r w:rsidRPr="003D76DA">
        <w:rPr>
          <w:u w:val="single"/>
        </w:rPr>
        <w:t xml:space="preserve">-Villers </w:t>
      </w:r>
      <w:r w:rsidR="003D76DA" w:rsidRPr="003D76DA">
        <w:rPr>
          <w:u w:val="single"/>
        </w:rPr>
        <w:t>-</w:t>
      </w:r>
      <w:r w:rsidRPr="003D76DA">
        <w:rPr>
          <w:u w:val="single"/>
        </w:rPr>
        <w:t>-- Villers-Sur-Mer</w:t>
      </w:r>
    </w:p>
    <w:p w14:paraId="5FF22040" w14:textId="77777777" w:rsidR="003D76DA" w:rsidRP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Ces marais s'étendent sur près de 120 ha et offrent aux oiseaux un lieu de quiétude pour leur nidification.</w:t>
      </w:r>
    </w:p>
    <w:p w14:paraId="66CC2851" w14:textId="6E1BB523"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 xml:space="preserve">Depuis quelques années, des Cigognes blanches viennent même s'y nourrir, une plate-forme pour faciliter sa nidification a d'ailleurs été installée en leur faveur. Visite toute l’année avec un guide nature. </w:t>
      </w:r>
      <w:r w:rsidRPr="003D76DA">
        <w:rPr>
          <w:rFonts w:asciiTheme="minorHAnsi" w:eastAsiaTheme="minorHAnsi" w:hAnsiTheme="minorHAnsi" w:cstheme="minorBidi"/>
          <w:kern w:val="2"/>
          <w:sz w:val="22"/>
          <w:szCs w:val="22"/>
          <w:lang w:eastAsia="en-US"/>
          <w14:ligatures w14:val="standardContextual"/>
        </w:rPr>
        <w:t>Également</w:t>
      </w:r>
      <w:r w:rsidRPr="003D76DA">
        <w:rPr>
          <w:rFonts w:asciiTheme="minorHAnsi" w:eastAsiaTheme="minorHAnsi" w:hAnsiTheme="minorHAnsi" w:cstheme="minorBidi"/>
          <w:kern w:val="2"/>
          <w:sz w:val="22"/>
          <w:szCs w:val="22"/>
          <w:lang w:eastAsia="en-US"/>
          <w14:ligatures w14:val="standardContextual"/>
        </w:rPr>
        <w:t xml:space="preserve">, plusieurs sentiers autour du </w:t>
      </w:r>
      <w:proofErr w:type="spellStart"/>
      <w:r w:rsidRPr="003D76DA">
        <w:rPr>
          <w:rFonts w:asciiTheme="minorHAnsi" w:eastAsiaTheme="minorHAnsi" w:hAnsiTheme="minorHAnsi" w:cstheme="minorBidi"/>
          <w:kern w:val="2"/>
          <w:sz w:val="22"/>
          <w:szCs w:val="22"/>
          <w:lang w:eastAsia="en-US"/>
          <w14:ligatures w14:val="standardContextual"/>
        </w:rPr>
        <w:t>Paléospace</w:t>
      </w:r>
      <w:proofErr w:type="spellEnd"/>
      <w:r w:rsidRPr="003D76DA">
        <w:rPr>
          <w:rFonts w:asciiTheme="minorHAnsi" w:eastAsiaTheme="minorHAnsi" w:hAnsiTheme="minorHAnsi" w:cstheme="minorBidi"/>
          <w:kern w:val="2"/>
          <w:sz w:val="22"/>
          <w:szCs w:val="22"/>
          <w:lang w:eastAsia="en-US"/>
          <w14:ligatures w14:val="standardContextual"/>
        </w:rPr>
        <w:t xml:space="preserve"> pour se balader librement dans cet espace naturel entre mer et campagne. Stationnement sur le parking du </w:t>
      </w:r>
      <w:proofErr w:type="spellStart"/>
      <w:r w:rsidRPr="003D76DA">
        <w:rPr>
          <w:rFonts w:asciiTheme="minorHAnsi" w:eastAsiaTheme="minorHAnsi" w:hAnsiTheme="minorHAnsi" w:cstheme="minorBidi"/>
          <w:kern w:val="2"/>
          <w:sz w:val="22"/>
          <w:szCs w:val="22"/>
          <w:lang w:eastAsia="en-US"/>
          <w14:ligatures w14:val="standardContextual"/>
        </w:rPr>
        <w:t>Paléospace</w:t>
      </w:r>
      <w:proofErr w:type="spellEnd"/>
      <w:r w:rsidRPr="003D76DA">
        <w:rPr>
          <w:rFonts w:asciiTheme="minorHAnsi" w:eastAsiaTheme="minorHAnsi" w:hAnsiTheme="minorHAnsi" w:cstheme="minorBidi"/>
          <w:kern w:val="2"/>
          <w:sz w:val="22"/>
          <w:szCs w:val="22"/>
          <w:lang w:eastAsia="en-US"/>
          <w14:ligatures w14:val="standardContextual"/>
        </w:rPr>
        <w:t xml:space="preserve"> à Villers-sur-Mer.</w:t>
      </w:r>
    </w:p>
    <w:p w14:paraId="1A1BC40C" w14:textId="7777777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2F8E5506" w14:textId="7777777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7A5AD763" w14:textId="0DC3DE99" w:rsidR="003D76DA" w:rsidRPr="003D76DA" w:rsidRDefault="003D76DA" w:rsidP="003D76DA">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u w:val="single"/>
          <w:lang w:eastAsia="en-US"/>
          <w14:ligatures w14:val="standardContextual"/>
        </w:rPr>
      </w:pPr>
      <w:r w:rsidRPr="003D76DA">
        <w:rPr>
          <w:rFonts w:asciiTheme="minorHAnsi" w:eastAsiaTheme="minorHAnsi" w:hAnsiTheme="minorHAnsi" w:cstheme="minorBidi"/>
          <w:kern w:val="2"/>
          <w:sz w:val="22"/>
          <w:szCs w:val="22"/>
          <w:u w:val="single"/>
          <w:lang w:eastAsia="en-US"/>
          <w14:ligatures w14:val="standardContextual"/>
        </w:rPr>
        <w:t>Les Marais de la Touques -– Saint-Etienne-La-Thillaye</w:t>
      </w:r>
    </w:p>
    <w:p w14:paraId="7A04CC65" w14:textId="7777777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E904D4C" w14:textId="794C2A6F" w:rsidR="003D76DA" w:rsidRP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Situé entre Pont l’Evêque et Deauville-Trouville-sur-Mer, l’espace naturel sensible du marais de la Touques est une zone humide arrière-littorale située à l’aval d’un fleuve côtier, la Touques.</w:t>
      </w:r>
      <w:r w:rsidRPr="003D76DA">
        <w:rPr>
          <w:rFonts w:asciiTheme="minorHAnsi" w:eastAsiaTheme="minorHAnsi" w:hAnsiTheme="minorHAnsi" w:cstheme="minorBidi"/>
          <w:kern w:val="2"/>
          <w:sz w:val="22"/>
          <w:szCs w:val="22"/>
          <w:lang w:eastAsia="en-US"/>
          <w14:ligatures w14:val="standardContextual"/>
        </w:rPr>
        <w:br/>
        <w:t>Ce marais présente une diversité de milieux naturels comme des mares, des roselières, des prairies, etc.… Ces habitats abritent une diversité importante tant sur le plan faunistique que floristique, avec 212 espèces d’oiseaux, 30 espèces de mammifères, 3 espèces de reptiles, 9 espèces d’amphibiens et 33 espèces de libellules, avec des espèces rares ou vulnérables en France.</w:t>
      </w:r>
      <w:r w:rsidRPr="003D76DA">
        <w:rPr>
          <w:rFonts w:asciiTheme="minorHAnsi" w:eastAsiaTheme="minorHAnsi" w:hAnsiTheme="minorHAnsi" w:cstheme="minorBidi"/>
          <w:kern w:val="2"/>
          <w:sz w:val="22"/>
          <w:szCs w:val="22"/>
          <w:lang w:eastAsia="en-US"/>
          <w14:ligatures w14:val="standardContextual"/>
        </w:rPr>
        <w:br/>
        <w:t>Pour la découverte du marais, 2 boucles de 5,3 km au total ont été mises en place, avec une passerelle qui sert à leur jonction. Au cœur du marais, un observatoire ornithologique aux abords d’une mare, vous permettra d’observer quelques oiseaux, que vous pourrez identifier à l’aide d’une frise.</w:t>
      </w:r>
      <w:r w:rsidRPr="003D76DA">
        <w:rPr>
          <w:rFonts w:asciiTheme="minorHAnsi" w:eastAsiaTheme="minorHAnsi" w:hAnsiTheme="minorHAnsi" w:cstheme="minorBidi"/>
          <w:kern w:val="2"/>
          <w:sz w:val="22"/>
          <w:szCs w:val="22"/>
          <w:lang w:eastAsia="en-US"/>
          <w14:ligatures w14:val="standardContextual"/>
        </w:rPr>
        <w:br/>
        <w:t>Pour information, un parking est situé au croisement de la gare à Canapville et la route de Trouville, à Saint-Martin-aux-Chartrains. Sa capacité est de 18 places voitures, elle comporte également des arceaux pour les vélos et un stationnement pour les bus.</w:t>
      </w:r>
      <w:r w:rsidRPr="003D76DA">
        <w:rPr>
          <w:rFonts w:asciiTheme="minorHAnsi" w:eastAsiaTheme="minorHAnsi" w:hAnsiTheme="minorHAnsi" w:cstheme="minorBidi"/>
          <w:kern w:val="2"/>
          <w:sz w:val="22"/>
          <w:szCs w:val="22"/>
          <w:lang w:eastAsia="en-US"/>
          <w14:ligatures w14:val="standardContextual"/>
        </w:rPr>
        <w:br/>
        <w:t>(Ceci est une présentation temporaire, une présentation plus détaillée de l’espace naturel sera disponible ultérieurement.)</w:t>
      </w:r>
    </w:p>
    <w:p w14:paraId="0AEB115D" w14:textId="58235EA1" w:rsidR="00D5547D" w:rsidRDefault="00D5547D" w:rsidP="003D76DA">
      <w:pPr>
        <w:pStyle w:val="Paragraphedeliste"/>
        <w:jc w:val="both"/>
      </w:pPr>
    </w:p>
    <w:p w14:paraId="34E1AE0A" w14:textId="77777777" w:rsidR="003D76DA" w:rsidRDefault="003D76DA" w:rsidP="003D76DA">
      <w:pPr>
        <w:pStyle w:val="Paragraphedeliste"/>
        <w:jc w:val="both"/>
      </w:pPr>
    </w:p>
    <w:p w14:paraId="4DE90730" w14:textId="33E91986" w:rsidR="003D76DA" w:rsidRPr="003D76DA" w:rsidRDefault="003D76DA" w:rsidP="003D76DA">
      <w:pPr>
        <w:pStyle w:val="Paragraphedeliste"/>
        <w:numPr>
          <w:ilvl w:val="0"/>
          <w:numId w:val="2"/>
        </w:numPr>
        <w:jc w:val="both"/>
        <w:rPr>
          <w:u w:val="single"/>
        </w:rPr>
      </w:pPr>
      <w:r w:rsidRPr="003D76DA">
        <w:rPr>
          <w:u w:val="single"/>
        </w:rPr>
        <w:t>Le mont Canisy --- Berneville-Sur-Mer</w:t>
      </w:r>
    </w:p>
    <w:p w14:paraId="7F0B4CE9" w14:textId="77777777" w:rsidR="003D76DA" w:rsidRP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 xml:space="preserve">Au </w:t>
      </w:r>
      <w:proofErr w:type="spellStart"/>
      <w:r w:rsidRPr="003D76DA">
        <w:rPr>
          <w:rFonts w:asciiTheme="minorHAnsi" w:eastAsiaTheme="minorHAnsi" w:hAnsiTheme="minorHAnsi" w:cstheme="minorBidi"/>
          <w:kern w:val="2"/>
          <w:sz w:val="22"/>
          <w:szCs w:val="22"/>
          <w:lang w:eastAsia="en-US"/>
          <w14:ligatures w14:val="standardContextual"/>
        </w:rPr>
        <w:t>coeur</w:t>
      </w:r>
      <w:proofErr w:type="spellEnd"/>
      <w:r w:rsidRPr="003D76DA">
        <w:rPr>
          <w:rFonts w:asciiTheme="minorHAnsi" w:eastAsiaTheme="minorHAnsi" w:hAnsiTheme="minorHAnsi" w:cstheme="minorBidi"/>
          <w:kern w:val="2"/>
          <w:sz w:val="22"/>
          <w:szCs w:val="22"/>
          <w:lang w:eastAsia="en-US"/>
          <w14:ligatures w14:val="standardContextual"/>
        </w:rPr>
        <w:t xml:space="preserve"> de la Côte Fleurie, le mont Canisy rompt avec l'urbanisation balnéaire. Sa proximité immédiate avec Deauville et son exposition au sud-ouest en ont fait un lieu convoité.</w:t>
      </w:r>
    </w:p>
    <w:p w14:paraId="6F92838C" w14:textId="37A8672A" w:rsidR="003D76DA" w:rsidRP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 xml:space="preserve">Le site offre une collection de points de </w:t>
      </w:r>
      <w:r w:rsidRPr="003D76DA">
        <w:rPr>
          <w:rFonts w:asciiTheme="minorHAnsi" w:eastAsiaTheme="minorHAnsi" w:hAnsiTheme="minorHAnsi" w:cstheme="minorBidi"/>
          <w:kern w:val="2"/>
          <w:sz w:val="22"/>
          <w:szCs w:val="22"/>
          <w:lang w:eastAsia="en-US"/>
          <w14:ligatures w14:val="standardContextual"/>
        </w:rPr>
        <w:t>vue exceptionnels</w:t>
      </w:r>
      <w:r w:rsidRPr="003D76DA">
        <w:rPr>
          <w:rFonts w:asciiTheme="minorHAnsi" w:eastAsiaTheme="minorHAnsi" w:hAnsiTheme="minorHAnsi" w:cstheme="minorBidi"/>
          <w:kern w:val="2"/>
          <w:sz w:val="22"/>
          <w:szCs w:val="22"/>
          <w:lang w:eastAsia="en-US"/>
          <w14:ligatures w14:val="standardContextual"/>
        </w:rPr>
        <w:t xml:space="preserve"> sur la Côte Fleurie et le nord du Pays d'Auge : marais de la Touques, collines augeronnes, falaises des Vaches Noires, estrans et vasières de l'estuaire et bien évidemment les stations balnéaires de la Côte Fleurie. Places de parking disponibles route de Canisy, à </w:t>
      </w:r>
      <w:proofErr w:type="spellStart"/>
      <w:r w:rsidRPr="003D76DA">
        <w:rPr>
          <w:rFonts w:asciiTheme="minorHAnsi" w:eastAsiaTheme="minorHAnsi" w:hAnsiTheme="minorHAnsi" w:cstheme="minorBidi"/>
          <w:kern w:val="2"/>
          <w:sz w:val="22"/>
          <w:szCs w:val="22"/>
          <w:lang w:eastAsia="en-US"/>
          <w14:ligatures w14:val="standardContextual"/>
        </w:rPr>
        <w:t>Bénerville-sur-Mer</w:t>
      </w:r>
      <w:proofErr w:type="spellEnd"/>
      <w:r w:rsidRPr="003D76DA">
        <w:rPr>
          <w:rFonts w:asciiTheme="minorHAnsi" w:eastAsiaTheme="minorHAnsi" w:hAnsiTheme="minorHAnsi" w:cstheme="minorBidi"/>
          <w:kern w:val="2"/>
          <w:sz w:val="22"/>
          <w:szCs w:val="22"/>
          <w:lang w:eastAsia="en-US"/>
          <w14:ligatures w14:val="standardContextual"/>
        </w:rPr>
        <w:t>.</w:t>
      </w:r>
    </w:p>
    <w:p w14:paraId="27B2ED2C" w14:textId="7777777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660EC3B8" w14:textId="7777777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33145FE" w14:textId="6A7B1013" w:rsidR="003D76DA" w:rsidRPr="003D76DA" w:rsidRDefault="003D76DA" w:rsidP="003D76DA">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u w:val="single"/>
          <w:lang w:eastAsia="en-US"/>
          <w14:ligatures w14:val="standardContextual"/>
        </w:rPr>
      </w:pPr>
      <w:r w:rsidRPr="003D76DA">
        <w:rPr>
          <w:rFonts w:asciiTheme="minorHAnsi" w:eastAsiaTheme="minorHAnsi" w:hAnsiTheme="minorHAnsi" w:cstheme="minorBidi"/>
          <w:kern w:val="2"/>
          <w:sz w:val="22"/>
          <w:szCs w:val="22"/>
          <w:u w:val="single"/>
          <w:lang w:eastAsia="en-US"/>
          <w14:ligatures w14:val="standardContextual"/>
        </w:rPr>
        <w:t>Les Falaise des Roches Noires / Pointe du Heurt --- Villerville</w:t>
      </w:r>
    </w:p>
    <w:p w14:paraId="2D72D9C3" w14:textId="7777777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2863416A" w14:textId="77777777" w:rsidR="003D76DA" w:rsidRP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Situées entre Villerville et Trouville sur la Côte Fleurie, ces falaises argileuses et calcaires, dites des "roches noires", constituent un espace naturel sensible de 125 ha, dans lequel s'inclut le Parc des Graves.</w:t>
      </w:r>
    </w:p>
    <w:p w14:paraId="149A3CA2" w14:textId="4EC43087" w:rsidR="003D76DA" w:rsidRDefault="003D76DA"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3D76DA">
        <w:rPr>
          <w:rFonts w:asciiTheme="minorHAnsi" w:eastAsiaTheme="minorHAnsi" w:hAnsiTheme="minorHAnsi" w:cstheme="minorBidi"/>
          <w:kern w:val="2"/>
          <w:sz w:val="22"/>
          <w:szCs w:val="22"/>
          <w:lang w:eastAsia="en-US"/>
          <w14:ligatures w14:val="standardContextual"/>
        </w:rPr>
        <w:t>Aménagé pour la promenade (sentiers, belvédère, aire de pique-nique...), ce parc à caractère naturel est situé à l'entrée Ouest de Villerville.</w:t>
      </w:r>
    </w:p>
    <w:p w14:paraId="60DDCA2A" w14:textId="77777777" w:rsidR="004E6D32" w:rsidRDefault="004E6D32"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6753F18" w14:textId="77777777" w:rsidR="004E6D32" w:rsidRDefault="004E6D32"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34E63FC" w14:textId="77777777" w:rsidR="004E6D32" w:rsidRDefault="004E6D32" w:rsidP="003D76DA">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4EEA6C29" w14:textId="1F8F7759" w:rsidR="004E6D32" w:rsidRPr="004E6D32" w:rsidRDefault="004E6D32" w:rsidP="004E6D32">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u w:val="single"/>
          <w:lang w:eastAsia="en-US"/>
          <w14:ligatures w14:val="standardContextual"/>
        </w:rPr>
      </w:pPr>
      <w:r w:rsidRPr="004E6D32">
        <w:rPr>
          <w:rFonts w:asciiTheme="minorHAnsi" w:eastAsiaTheme="minorHAnsi" w:hAnsiTheme="minorHAnsi" w:cstheme="minorBidi"/>
          <w:kern w:val="2"/>
          <w:sz w:val="22"/>
          <w:szCs w:val="22"/>
          <w:u w:val="single"/>
          <w:lang w:eastAsia="en-US"/>
          <w14:ligatures w14:val="standardContextual"/>
        </w:rPr>
        <w:lastRenderedPageBreak/>
        <w:t>Les Falaise des Vaches noires --- Auberville</w:t>
      </w:r>
    </w:p>
    <w:p w14:paraId="4F704899"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14B41AD" w14:textId="77777777" w:rsidR="004E6D32" w:rsidRPr="004E6D32"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E6D32">
        <w:rPr>
          <w:rFonts w:asciiTheme="minorHAnsi" w:eastAsiaTheme="minorHAnsi" w:hAnsiTheme="minorHAnsi" w:cstheme="minorBidi"/>
          <w:kern w:val="2"/>
          <w:sz w:val="22"/>
          <w:szCs w:val="22"/>
          <w:lang w:eastAsia="en-US"/>
          <w14:ligatures w14:val="standardContextual"/>
        </w:rPr>
        <w:t>La falaise des Vaches noires se situe entre Houlgate et Villers-sur-Mer.</w:t>
      </w:r>
    </w:p>
    <w:p w14:paraId="0F2331DD" w14:textId="77777777" w:rsidR="004E6D32" w:rsidRPr="004E6D32"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E6D32">
        <w:rPr>
          <w:rFonts w:asciiTheme="minorHAnsi" w:eastAsiaTheme="minorHAnsi" w:hAnsiTheme="minorHAnsi" w:cstheme="minorBidi"/>
          <w:kern w:val="2"/>
          <w:sz w:val="22"/>
          <w:szCs w:val="22"/>
          <w:lang w:eastAsia="en-US"/>
          <w14:ligatures w14:val="standardContextual"/>
        </w:rPr>
        <w:t xml:space="preserve">Le nom des "Vaches noires" proviendrait de paroles de marins. La présence de gros blocs de craie sur la plage recouverte d'algues, évoquerait, vus de la mer, un troupeau de vaches paissant au pied de la falaise. Sa richesse géologique et paléontologique en fait un site d'intérêt majeur. La falaise est également remarquable </w:t>
      </w:r>
      <w:proofErr w:type="gramStart"/>
      <w:r w:rsidRPr="004E6D32">
        <w:rPr>
          <w:rFonts w:asciiTheme="minorHAnsi" w:eastAsiaTheme="minorHAnsi" w:hAnsiTheme="minorHAnsi" w:cstheme="minorBidi"/>
          <w:kern w:val="2"/>
          <w:sz w:val="22"/>
          <w:szCs w:val="22"/>
          <w:lang w:eastAsia="en-US"/>
          <w14:ligatures w14:val="standardContextual"/>
        </w:rPr>
        <w:t>de par</w:t>
      </w:r>
      <w:proofErr w:type="gramEnd"/>
      <w:r w:rsidRPr="004E6D32">
        <w:rPr>
          <w:rFonts w:asciiTheme="minorHAnsi" w:eastAsiaTheme="minorHAnsi" w:hAnsiTheme="minorHAnsi" w:cstheme="minorBidi"/>
          <w:kern w:val="2"/>
          <w:sz w:val="22"/>
          <w:szCs w:val="22"/>
          <w:lang w:eastAsia="en-US"/>
          <w14:ligatures w14:val="standardContextual"/>
        </w:rPr>
        <w:t xml:space="preserve"> sa morphologie originale de "bad-lands", succession de ravins et d'éperons. A partir de la plage et tout au long de l'année, l'office de tourisme de Villers-sur-Mer organise des sorties pour inviter à la découverte de ces falaises exceptionnelles.</w:t>
      </w:r>
    </w:p>
    <w:p w14:paraId="45F65160"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009A457D" w14:textId="77777777" w:rsidR="004E6D32" w:rsidRPr="003D76DA"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5AD38342" w14:textId="090E6C3F" w:rsidR="003D76DA" w:rsidRPr="004E6D32" w:rsidRDefault="004E6D32" w:rsidP="004E6D32">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u w:val="single"/>
          <w:lang w:eastAsia="en-US"/>
          <w14:ligatures w14:val="standardContextual"/>
        </w:rPr>
      </w:pPr>
      <w:r w:rsidRPr="004E6D32">
        <w:rPr>
          <w:rFonts w:asciiTheme="minorHAnsi" w:eastAsiaTheme="minorHAnsi" w:hAnsiTheme="minorHAnsi" w:cstheme="minorBidi"/>
          <w:kern w:val="2"/>
          <w:sz w:val="22"/>
          <w:szCs w:val="22"/>
          <w:u w:val="single"/>
          <w:lang w:eastAsia="en-US"/>
          <w14:ligatures w14:val="standardContextual"/>
        </w:rPr>
        <w:t>Le bois du Breuil --- Pennedepie</w:t>
      </w:r>
    </w:p>
    <w:p w14:paraId="11BA9F64"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56B2E62D" w14:textId="77777777" w:rsidR="004E6D32" w:rsidRPr="004E6D32"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E6D32">
        <w:rPr>
          <w:rFonts w:asciiTheme="minorHAnsi" w:eastAsiaTheme="minorHAnsi" w:hAnsiTheme="minorHAnsi" w:cstheme="minorBidi"/>
          <w:kern w:val="2"/>
          <w:sz w:val="22"/>
          <w:szCs w:val="22"/>
          <w:lang w:eastAsia="en-US"/>
          <w14:ligatures w14:val="standardContextual"/>
        </w:rPr>
        <w:t>A 4 km de Honfleur, le bois du Breuil est l’une des rares forêts en bordure du littoral, ouverte au public.</w:t>
      </w:r>
    </w:p>
    <w:p w14:paraId="28352AE9" w14:textId="77777777" w:rsidR="004E6D32" w:rsidRPr="004E6D32"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E6D32">
        <w:rPr>
          <w:rFonts w:asciiTheme="minorHAnsi" w:eastAsiaTheme="minorHAnsi" w:hAnsiTheme="minorHAnsi" w:cstheme="minorBidi"/>
          <w:kern w:val="2"/>
          <w:sz w:val="22"/>
          <w:szCs w:val="22"/>
          <w:lang w:eastAsia="en-US"/>
          <w14:ligatures w14:val="standardContextual"/>
        </w:rPr>
        <w:t>Cet ensemble forestier de 120 ha est la propriété du Conservatoire du Littoral. Rhododendrons, allée de hêtres et arbres aux formes étonnantes accueillent les promeneurs. Accès par la RD 62 (Equemauville-Pennedepie). 2 parkings. Circuit en boucle d'environ 5 km avec points de vue superbes sur la baie de Seine. 2</w:t>
      </w:r>
    </w:p>
    <w:p w14:paraId="65AAC8A9"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5528041"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05D2D56" w14:textId="2A148297" w:rsidR="004E6D32" w:rsidRPr="004E6D32" w:rsidRDefault="004E6D32" w:rsidP="004E6D32">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u w:val="single"/>
          <w:lang w:eastAsia="en-US"/>
          <w14:ligatures w14:val="standardContextual"/>
        </w:rPr>
      </w:pPr>
      <w:r w:rsidRPr="004E6D32">
        <w:rPr>
          <w:rFonts w:asciiTheme="minorHAnsi" w:eastAsiaTheme="minorHAnsi" w:hAnsiTheme="minorHAnsi" w:cstheme="minorBidi"/>
          <w:kern w:val="2"/>
          <w:sz w:val="22"/>
          <w:szCs w:val="22"/>
          <w:u w:val="single"/>
          <w:lang w:eastAsia="en-US"/>
          <w14:ligatures w14:val="standardContextual"/>
        </w:rPr>
        <w:t>L’estuaire de l’Orne --- Sallenelles</w:t>
      </w:r>
    </w:p>
    <w:p w14:paraId="669429D6"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832337E" w14:textId="77777777" w:rsidR="004E6D32" w:rsidRPr="004E6D32"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E6D32">
        <w:rPr>
          <w:rFonts w:asciiTheme="minorHAnsi" w:eastAsiaTheme="minorHAnsi" w:hAnsiTheme="minorHAnsi" w:cstheme="minorBidi"/>
          <w:kern w:val="2"/>
          <w:sz w:val="22"/>
          <w:szCs w:val="22"/>
          <w:lang w:eastAsia="en-US"/>
          <w14:ligatures w14:val="standardContextual"/>
        </w:rPr>
        <w:t>Principal site naturel sauvegardé du Calvados, l'estuaire de l'Orne est un site d'intérêt écologique majeur.</w:t>
      </w:r>
    </w:p>
    <w:p w14:paraId="58EE1AAD" w14:textId="77777777" w:rsidR="004E6D32" w:rsidRPr="004E6D32"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E6D32">
        <w:rPr>
          <w:rFonts w:asciiTheme="minorHAnsi" w:eastAsiaTheme="minorHAnsi" w:hAnsiTheme="minorHAnsi" w:cstheme="minorBidi"/>
          <w:kern w:val="2"/>
          <w:sz w:val="22"/>
          <w:szCs w:val="22"/>
          <w:lang w:eastAsia="en-US"/>
          <w14:ligatures w14:val="standardContextual"/>
        </w:rPr>
        <w:t xml:space="preserve">L'estuaire de l'Orne s'étend sur 5 communes et 1000 ha dont plus de 300 sont la propriété du Conservatoire du Littoral. Le site de la Pointe du Siège ainsi que la réserve du Gros banc, protégés notamment pour leur richesse ornithologique et paysagère, font partie de l'estuaire. Un itinéraire de découverte pédestre de 5 km et une tour d'observation de 6 m de haut permettent de découvrir l'embouchure de l'estuaire de l'Orne. Vous trouverez sur le site un lieu d'accueil, d'information et de renseignement. Un Point d'Information Biodiversité a été mis en place pour renseigner sur tout type de demande. Divers services sont proposés aux visiteurs (animation nature, location de salle, petite boutique, </w:t>
      </w:r>
      <w:proofErr w:type="spellStart"/>
      <w:r w:rsidRPr="004E6D32">
        <w:rPr>
          <w:rFonts w:asciiTheme="minorHAnsi" w:eastAsiaTheme="minorHAnsi" w:hAnsiTheme="minorHAnsi" w:cstheme="minorBidi"/>
          <w:kern w:val="2"/>
          <w:sz w:val="22"/>
          <w:szCs w:val="22"/>
          <w:lang w:eastAsia="en-US"/>
          <w14:ligatures w14:val="standardContextual"/>
        </w:rPr>
        <w:t>air</w:t>
      </w:r>
      <w:proofErr w:type="spellEnd"/>
      <w:r w:rsidRPr="004E6D32">
        <w:rPr>
          <w:rFonts w:asciiTheme="minorHAnsi" w:eastAsiaTheme="minorHAnsi" w:hAnsiTheme="minorHAnsi" w:cstheme="minorBidi"/>
          <w:kern w:val="2"/>
          <w:sz w:val="22"/>
          <w:szCs w:val="22"/>
          <w:lang w:eastAsia="en-US"/>
          <w14:ligatures w14:val="standardContextual"/>
        </w:rPr>
        <w:t xml:space="preserve"> de pique-nique...). Au cœur de cet espace et sur l'autre rive, la Maison de la nature et de l’estuaire, propriété du département du Calvados, vous invite à découvrir les richesses de l’estuaire. Partez en visite libre ou organisée pour découvrir </w:t>
      </w:r>
      <w:hyperlink r:id="rId5" w:tgtFrame="_blank" w:history="1">
        <w:r w:rsidRPr="004E6D32">
          <w:rPr>
            <w:rFonts w:asciiTheme="minorHAnsi" w:eastAsiaTheme="minorHAnsi" w:hAnsiTheme="minorHAnsi" w:cstheme="minorBidi"/>
            <w:kern w:val="2"/>
            <w:sz w:val="22"/>
            <w:szCs w:val="22"/>
            <w:lang w:eastAsia="en-US"/>
            <w14:ligatures w14:val="standardContextual"/>
          </w:rPr>
          <w:t>la réserve ornithologique du Gros Banc.</w:t>
        </w:r>
      </w:hyperlink>
    </w:p>
    <w:p w14:paraId="2A31A751"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032D7A20"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212962D4" w14:textId="643B7F76" w:rsidR="004E6D32" w:rsidRPr="004D3B68" w:rsidRDefault="004E6D32" w:rsidP="004E6D32">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u w:val="single"/>
          <w:lang w:eastAsia="en-US"/>
          <w14:ligatures w14:val="standardContextual"/>
        </w:rPr>
      </w:pPr>
      <w:r w:rsidRPr="004D3B68">
        <w:rPr>
          <w:rFonts w:asciiTheme="minorHAnsi" w:eastAsiaTheme="minorHAnsi" w:hAnsiTheme="minorHAnsi" w:cstheme="minorBidi"/>
          <w:kern w:val="2"/>
          <w:sz w:val="22"/>
          <w:szCs w:val="22"/>
          <w:u w:val="single"/>
          <w:lang w:eastAsia="en-US"/>
          <w14:ligatures w14:val="standardContextual"/>
        </w:rPr>
        <w:t xml:space="preserve">La Réserve Naturelle du Cap Romain --- </w:t>
      </w:r>
      <w:proofErr w:type="spellStart"/>
      <w:r w:rsidRPr="004D3B68">
        <w:rPr>
          <w:rFonts w:asciiTheme="minorHAnsi" w:eastAsiaTheme="minorHAnsi" w:hAnsiTheme="minorHAnsi" w:cstheme="minorBidi"/>
          <w:kern w:val="2"/>
          <w:sz w:val="22"/>
          <w:szCs w:val="22"/>
          <w:u w:val="single"/>
          <w:lang w:eastAsia="en-US"/>
          <w14:ligatures w14:val="standardContextual"/>
        </w:rPr>
        <w:t>Bernieres-Sur-Mer</w:t>
      </w:r>
      <w:proofErr w:type="spellEnd"/>
    </w:p>
    <w:p w14:paraId="6263FCD3"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C834087" w14:textId="77777777" w:rsidR="004E6D32" w:rsidRPr="004D3B68"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D3B68">
        <w:rPr>
          <w:rFonts w:asciiTheme="minorHAnsi" w:eastAsiaTheme="minorHAnsi" w:hAnsiTheme="minorHAnsi" w:cstheme="minorBidi"/>
          <w:kern w:val="2"/>
          <w:sz w:val="22"/>
          <w:szCs w:val="22"/>
          <w:lang w:eastAsia="en-US"/>
          <w14:ligatures w14:val="standardContextual"/>
        </w:rPr>
        <w:t>Le Cap Romain est un site protégé d'intérêt géologique localisé en front de mer sur les communes de Saint-Aubin-sur-Mer et de Bernières-sur-Mer qui offre un foisonnement de fossiles d’un grand intérêt géologique.</w:t>
      </w:r>
    </w:p>
    <w:p w14:paraId="724F4119" w14:textId="77777777" w:rsidR="004E6D32" w:rsidRPr="004D3B68" w:rsidRDefault="004E6D32" w:rsidP="004E6D32">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D3B68">
        <w:rPr>
          <w:rFonts w:asciiTheme="minorHAnsi" w:eastAsiaTheme="minorHAnsi" w:hAnsiTheme="minorHAnsi" w:cstheme="minorBidi"/>
          <w:kern w:val="2"/>
          <w:sz w:val="22"/>
          <w:szCs w:val="22"/>
          <w:lang w:eastAsia="en-US"/>
          <w14:ligatures w14:val="standardContextual"/>
        </w:rPr>
        <w:t>Ce gisement est une coupe de référence très rare sur l’époque jurassique, tout prélèvement de fossiles est interdit. Vitrine d’exposition visible à l’office de tourisme de St Aubin sur Mer ; géré par l’Association du Patrimoine Géologique de Normandie (AGPN), des visites guidées y sont organisées.</w:t>
      </w:r>
    </w:p>
    <w:p w14:paraId="2A5EFF0A" w14:textId="77777777" w:rsidR="004E6D32" w:rsidRDefault="004E6D32"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0D70C1D7" w14:textId="77777777" w:rsidR="004D3B68" w:rsidRDefault="004D3B68"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40E41769" w14:textId="77777777" w:rsidR="004D3B68" w:rsidRDefault="004D3B68"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528352F" w14:textId="77777777" w:rsidR="004D3B68" w:rsidRDefault="004D3B68"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5A0BA9AA" w14:textId="77777777" w:rsidR="004D3B68" w:rsidRDefault="004D3B68"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0FBE86B4" w14:textId="77777777" w:rsidR="004D3B68" w:rsidRDefault="004D3B68" w:rsidP="004E6D32">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70582DED" w14:textId="77361351" w:rsidR="004D3B68" w:rsidRDefault="004D3B68" w:rsidP="004D3B68">
      <w:pPr>
        <w:pStyle w:val="NormalWeb"/>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Le bois du Caprice --- Colleville-Montgomery</w:t>
      </w:r>
    </w:p>
    <w:p w14:paraId="5DE3D79D" w14:textId="77777777" w:rsidR="004D3B68" w:rsidRDefault="004D3B68" w:rsidP="004D3B68">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AB90DF2" w14:textId="77777777" w:rsidR="004D3B68" w:rsidRPr="004D3B68" w:rsidRDefault="004D3B68" w:rsidP="004D3B68">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D3B68">
        <w:rPr>
          <w:rFonts w:asciiTheme="minorHAnsi" w:eastAsiaTheme="minorHAnsi" w:hAnsiTheme="minorHAnsi" w:cstheme="minorBidi"/>
          <w:kern w:val="2"/>
          <w:sz w:val="22"/>
          <w:szCs w:val="22"/>
          <w:lang w:eastAsia="en-US"/>
          <w14:ligatures w14:val="standardContextual"/>
        </w:rPr>
        <w:t>Localisé sur Colleville-Montgomery, Ouistreham et Saint-Aubin d'Arquenay, le bois du Caprice est un boisement de 70 ha, ponctué de nombreuses mares forestières, qui lui confèrent un fort intérêt écologique.</w:t>
      </w:r>
    </w:p>
    <w:p w14:paraId="6858C67E" w14:textId="77777777" w:rsidR="004D3B68" w:rsidRPr="004D3B68" w:rsidRDefault="004D3B68" w:rsidP="004D3B68">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D3B68">
        <w:rPr>
          <w:rFonts w:asciiTheme="minorHAnsi" w:eastAsiaTheme="minorHAnsi" w:hAnsiTheme="minorHAnsi" w:cstheme="minorBidi"/>
          <w:kern w:val="2"/>
          <w:sz w:val="22"/>
          <w:szCs w:val="22"/>
          <w:lang w:eastAsia="en-US"/>
          <w14:ligatures w14:val="standardContextual"/>
        </w:rPr>
        <w:t xml:space="preserve">Le chemin des </w:t>
      </w:r>
      <w:proofErr w:type="spellStart"/>
      <w:r w:rsidRPr="004D3B68">
        <w:rPr>
          <w:rFonts w:asciiTheme="minorHAnsi" w:eastAsiaTheme="minorHAnsi" w:hAnsiTheme="minorHAnsi" w:cstheme="minorBidi"/>
          <w:kern w:val="2"/>
          <w:sz w:val="22"/>
          <w:szCs w:val="22"/>
          <w:lang w:eastAsia="en-US"/>
          <w14:ligatures w14:val="standardContextual"/>
        </w:rPr>
        <w:t>Pélerins</w:t>
      </w:r>
      <w:proofErr w:type="spellEnd"/>
      <w:r w:rsidRPr="004D3B68">
        <w:rPr>
          <w:rFonts w:asciiTheme="minorHAnsi" w:eastAsiaTheme="minorHAnsi" w:hAnsiTheme="minorHAnsi" w:cstheme="minorBidi"/>
          <w:kern w:val="2"/>
          <w:sz w:val="22"/>
          <w:szCs w:val="22"/>
          <w:lang w:eastAsia="en-US"/>
          <w14:ligatures w14:val="standardContextual"/>
        </w:rPr>
        <w:t>, le chemin des campagnes ainsi qu'une boucle nouvellement réaménagée vous permettront de vous retrouver dans un petit écrin de nature à 2 pas des plages de la Côte de Nacre. Ce bois au nom mystérieux est un peuplement forestier jeune. Au début des années 50, le site était encore majoritairement constitué d’herbages où les animaux venaient pâturer en période sèche. Plusieurs milieux sont présents sur le site : prairies, mares, boisements composent ainsi une mosaïque de paysages et d’habitats où l’héritage des activités humaines passées est encore prégnant. Pâturage des bêtes, boisements et exploitation forestière, vergers… marquent encore le paysage. Le milieu dominant est néanmoins le bois humide où l’on trouve les espèces qui comme le frêne ou le chêne pédonculé sont adaptés à la présence d’eau. A savoir, les sentiers peuvent être boueux, équipez-vous en conséquence. Le parking se situe au niveau du stade du "petit bonheur" de Ouistreham et de la salle polyvalente de Saint-Aubin d'Arquenay.</w:t>
      </w:r>
    </w:p>
    <w:p w14:paraId="382C650B" w14:textId="77777777" w:rsidR="004D3B68" w:rsidRPr="003D76DA" w:rsidRDefault="004D3B68" w:rsidP="004D3B68">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sectPr w:rsidR="004D3B68" w:rsidRPr="003D76DA" w:rsidSect="00E324E7">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AB6"/>
    <w:multiLevelType w:val="hybridMultilevel"/>
    <w:tmpl w:val="8F541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934324"/>
    <w:multiLevelType w:val="hybridMultilevel"/>
    <w:tmpl w:val="E0F49F0E"/>
    <w:lvl w:ilvl="0" w:tplc="6A022A7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7029984">
    <w:abstractNumId w:val="1"/>
  </w:num>
  <w:num w:numId="2" w16cid:durableId="14128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6C"/>
    <w:rsid w:val="000408A5"/>
    <w:rsid w:val="002F71CB"/>
    <w:rsid w:val="003D76DA"/>
    <w:rsid w:val="004D3B68"/>
    <w:rsid w:val="004E6D32"/>
    <w:rsid w:val="00BE786C"/>
    <w:rsid w:val="00D5547D"/>
    <w:rsid w:val="00E324E7"/>
    <w:rsid w:val="00FF1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B117"/>
  <w15:chartTrackingRefBased/>
  <w15:docId w15:val="{90968275-FBD8-4B70-B146-BF9EF7A6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7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7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78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78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78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78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78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78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78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78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78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78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78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78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78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78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78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786C"/>
    <w:rPr>
      <w:rFonts w:eastAsiaTheme="majorEastAsia" w:cstheme="majorBidi"/>
      <w:color w:val="272727" w:themeColor="text1" w:themeTint="D8"/>
    </w:rPr>
  </w:style>
  <w:style w:type="paragraph" w:styleId="Titre">
    <w:name w:val="Title"/>
    <w:basedOn w:val="Normal"/>
    <w:next w:val="Normal"/>
    <w:link w:val="TitreCar"/>
    <w:uiPriority w:val="10"/>
    <w:qFormat/>
    <w:rsid w:val="00BE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78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78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78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786C"/>
    <w:pPr>
      <w:spacing w:before="160"/>
      <w:jc w:val="center"/>
    </w:pPr>
    <w:rPr>
      <w:i/>
      <w:iCs/>
      <w:color w:val="404040" w:themeColor="text1" w:themeTint="BF"/>
    </w:rPr>
  </w:style>
  <w:style w:type="character" w:customStyle="1" w:styleId="CitationCar">
    <w:name w:val="Citation Car"/>
    <w:basedOn w:val="Policepardfaut"/>
    <w:link w:val="Citation"/>
    <w:uiPriority w:val="29"/>
    <w:rsid w:val="00BE786C"/>
    <w:rPr>
      <w:i/>
      <w:iCs/>
      <w:color w:val="404040" w:themeColor="text1" w:themeTint="BF"/>
    </w:rPr>
  </w:style>
  <w:style w:type="paragraph" w:styleId="Paragraphedeliste">
    <w:name w:val="List Paragraph"/>
    <w:basedOn w:val="Normal"/>
    <w:uiPriority w:val="34"/>
    <w:qFormat/>
    <w:rsid w:val="00BE786C"/>
    <w:pPr>
      <w:ind w:left="720"/>
      <w:contextualSpacing/>
    </w:pPr>
  </w:style>
  <w:style w:type="character" w:styleId="Accentuationintense">
    <w:name w:val="Intense Emphasis"/>
    <w:basedOn w:val="Policepardfaut"/>
    <w:uiPriority w:val="21"/>
    <w:qFormat/>
    <w:rsid w:val="00BE786C"/>
    <w:rPr>
      <w:i/>
      <w:iCs/>
      <w:color w:val="0F4761" w:themeColor="accent1" w:themeShade="BF"/>
    </w:rPr>
  </w:style>
  <w:style w:type="paragraph" w:styleId="Citationintense">
    <w:name w:val="Intense Quote"/>
    <w:basedOn w:val="Normal"/>
    <w:next w:val="Normal"/>
    <w:link w:val="CitationintenseCar"/>
    <w:uiPriority w:val="30"/>
    <w:qFormat/>
    <w:rsid w:val="00BE7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786C"/>
    <w:rPr>
      <w:i/>
      <w:iCs/>
      <w:color w:val="0F4761" w:themeColor="accent1" w:themeShade="BF"/>
    </w:rPr>
  </w:style>
  <w:style w:type="character" w:styleId="Rfrenceintense">
    <w:name w:val="Intense Reference"/>
    <w:basedOn w:val="Policepardfaut"/>
    <w:uiPriority w:val="32"/>
    <w:qFormat/>
    <w:rsid w:val="00BE786C"/>
    <w:rPr>
      <w:b/>
      <w:bCs/>
      <w:smallCaps/>
      <w:color w:val="0F4761" w:themeColor="accent1" w:themeShade="BF"/>
      <w:spacing w:val="5"/>
    </w:rPr>
  </w:style>
  <w:style w:type="paragraph" w:styleId="NormalWeb">
    <w:name w:val="Normal (Web)"/>
    <w:basedOn w:val="Normal"/>
    <w:uiPriority w:val="99"/>
    <w:semiHidden/>
    <w:unhideWhenUsed/>
    <w:rsid w:val="003D76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3D7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0911">
      <w:bodyDiv w:val="1"/>
      <w:marLeft w:val="0"/>
      <w:marRight w:val="0"/>
      <w:marTop w:val="0"/>
      <w:marBottom w:val="0"/>
      <w:divBdr>
        <w:top w:val="none" w:sz="0" w:space="0" w:color="auto"/>
        <w:left w:val="none" w:sz="0" w:space="0" w:color="auto"/>
        <w:bottom w:val="none" w:sz="0" w:space="0" w:color="auto"/>
        <w:right w:val="none" w:sz="0" w:space="0" w:color="auto"/>
      </w:divBdr>
    </w:div>
    <w:div w:id="725445793">
      <w:bodyDiv w:val="1"/>
      <w:marLeft w:val="0"/>
      <w:marRight w:val="0"/>
      <w:marTop w:val="0"/>
      <w:marBottom w:val="0"/>
      <w:divBdr>
        <w:top w:val="none" w:sz="0" w:space="0" w:color="auto"/>
        <w:left w:val="none" w:sz="0" w:space="0" w:color="auto"/>
        <w:bottom w:val="none" w:sz="0" w:space="0" w:color="auto"/>
        <w:right w:val="none" w:sz="0" w:space="0" w:color="auto"/>
      </w:divBdr>
    </w:div>
    <w:div w:id="783771155">
      <w:bodyDiv w:val="1"/>
      <w:marLeft w:val="0"/>
      <w:marRight w:val="0"/>
      <w:marTop w:val="0"/>
      <w:marBottom w:val="0"/>
      <w:divBdr>
        <w:top w:val="none" w:sz="0" w:space="0" w:color="auto"/>
        <w:left w:val="none" w:sz="0" w:space="0" w:color="auto"/>
        <w:bottom w:val="none" w:sz="0" w:space="0" w:color="auto"/>
        <w:right w:val="none" w:sz="0" w:space="0" w:color="auto"/>
      </w:divBdr>
    </w:div>
    <w:div w:id="833033639">
      <w:bodyDiv w:val="1"/>
      <w:marLeft w:val="0"/>
      <w:marRight w:val="0"/>
      <w:marTop w:val="0"/>
      <w:marBottom w:val="0"/>
      <w:divBdr>
        <w:top w:val="none" w:sz="0" w:space="0" w:color="auto"/>
        <w:left w:val="none" w:sz="0" w:space="0" w:color="auto"/>
        <w:bottom w:val="none" w:sz="0" w:space="0" w:color="auto"/>
        <w:right w:val="none" w:sz="0" w:space="0" w:color="auto"/>
      </w:divBdr>
    </w:div>
    <w:div w:id="1060248931">
      <w:bodyDiv w:val="1"/>
      <w:marLeft w:val="0"/>
      <w:marRight w:val="0"/>
      <w:marTop w:val="0"/>
      <w:marBottom w:val="0"/>
      <w:divBdr>
        <w:top w:val="none" w:sz="0" w:space="0" w:color="auto"/>
        <w:left w:val="none" w:sz="0" w:space="0" w:color="auto"/>
        <w:bottom w:val="none" w:sz="0" w:space="0" w:color="auto"/>
        <w:right w:val="none" w:sz="0" w:space="0" w:color="auto"/>
      </w:divBdr>
    </w:div>
    <w:div w:id="1255744118">
      <w:bodyDiv w:val="1"/>
      <w:marLeft w:val="0"/>
      <w:marRight w:val="0"/>
      <w:marTop w:val="0"/>
      <w:marBottom w:val="0"/>
      <w:divBdr>
        <w:top w:val="none" w:sz="0" w:space="0" w:color="auto"/>
        <w:left w:val="none" w:sz="0" w:space="0" w:color="auto"/>
        <w:bottom w:val="none" w:sz="0" w:space="0" w:color="auto"/>
        <w:right w:val="none" w:sz="0" w:space="0" w:color="auto"/>
      </w:divBdr>
    </w:div>
    <w:div w:id="1297299491">
      <w:bodyDiv w:val="1"/>
      <w:marLeft w:val="0"/>
      <w:marRight w:val="0"/>
      <w:marTop w:val="0"/>
      <w:marBottom w:val="0"/>
      <w:divBdr>
        <w:top w:val="none" w:sz="0" w:space="0" w:color="auto"/>
        <w:left w:val="none" w:sz="0" w:space="0" w:color="auto"/>
        <w:bottom w:val="none" w:sz="0" w:space="0" w:color="auto"/>
        <w:right w:val="none" w:sz="0" w:space="0" w:color="auto"/>
      </w:divBdr>
    </w:div>
    <w:div w:id="15177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vados-tourisme.com/diffusio/fr/decouvrir/visites-guidees/merville-franceville-plage/reserve-ornithologique-du-gros-banc-balade-nature-en-normandie_TFOASCNOR014FS000LJ.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1117</Words>
  <Characters>6147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Are Deauville</dc:creator>
  <cp:keywords/>
  <dc:description/>
  <cp:lastModifiedBy>YOU Are Deauville</cp:lastModifiedBy>
  <cp:revision>1</cp:revision>
  <dcterms:created xsi:type="dcterms:W3CDTF">2024-03-08T03:56:00Z</dcterms:created>
  <dcterms:modified xsi:type="dcterms:W3CDTF">2024-03-08T04:39:00Z</dcterms:modified>
</cp:coreProperties>
</file>